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BF32F" w14:textId="4F10D41D" w:rsidR="0058361E" w:rsidRDefault="0058361E">
      <w:pPr>
        <w:spacing w:after="100"/>
        <w:rPr>
          <w:rFonts w:ascii="Calibri" w:eastAsia="Calibri" w:hAnsi="Calibri" w:cs="Calibri"/>
          <w:b/>
          <w:color w:val="003366"/>
          <w:sz w:val="22"/>
          <w:szCs w:val="22"/>
        </w:rPr>
      </w:pPr>
    </w:p>
    <w:p w14:paraId="3F1D526D" w14:textId="77777777" w:rsidR="0058361E" w:rsidRDefault="00BD46BB">
      <w:pPr>
        <w:jc w:val="center"/>
        <w:rPr>
          <w:rFonts w:ascii="Calibri" w:eastAsia="Calibri" w:hAnsi="Calibri" w:cs="Calibri"/>
          <w:b/>
          <w:color w:val="003366"/>
          <w:sz w:val="22"/>
          <w:szCs w:val="22"/>
        </w:rPr>
      </w:pPr>
      <w:r>
        <w:rPr>
          <w:rFonts w:ascii="Calibri" w:eastAsia="Calibri" w:hAnsi="Calibri" w:cs="Calibri"/>
          <w:b/>
          <w:color w:val="003366"/>
          <w:sz w:val="22"/>
          <w:szCs w:val="22"/>
        </w:rPr>
        <w:t xml:space="preserve">ITS ACADEMY DELLA PUGLIA PER IL TURISMO, </w:t>
      </w:r>
    </w:p>
    <w:p w14:paraId="62EFFF34" w14:textId="58F71A0E" w:rsidR="0058361E" w:rsidRDefault="00BD46BB">
      <w:pPr>
        <w:spacing w:after="240"/>
        <w:jc w:val="center"/>
        <w:rPr>
          <w:rFonts w:ascii="Calibri" w:eastAsia="Calibri" w:hAnsi="Calibri" w:cs="Calibri"/>
          <w:b/>
          <w:color w:val="003366"/>
          <w:sz w:val="22"/>
          <w:szCs w:val="22"/>
        </w:rPr>
      </w:pPr>
      <w:r>
        <w:rPr>
          <w:rFonts w:ascii="Calibri" w:eastAsia="Calibri" w:hAnsi="Calibri" w:cs="Calibri"/>
          <w:b/>
          <w:color w:val="003366"/>
          <w:sz w:val="22"/>
          <w:szCs w:val="22"/>
        </w:rPr>
        <w:t>I BENI E LE ATTIVITÀ CULTURALI ED ARTISTICHE (ITST ACADEMY)</w:t>
      </w:r>
    </w:p>
    <w:p w14:paraId="22D359F0" w14:textId="346F7677" w:rsidR="005D78F3" w:rsidRPr="000C58E2" w:rsidRDefault="00BD46BB" w:rsidP="000C58E2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color w:val="00206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003366"/>
          <w:sz w:val="22"/>
          <w:szCs w:val="22"/>
        </w:rPr>
        <w:t xml:space="preserve">DOMANDA DI ISCRIZIONE ALLA SELEZIONE </w:t>
      </w:r>
      <w:r w:rsidRPr="005D78F3">
        <w:rPr>
          <w:rFonts w:ascii="Calibri" w:eastAsia="Calibri" w:hAnsi="Calibri" w:cs="Calibri"/>
          <w:b/>
          <w:color w:val="003366"/>
          <w:sz w:val="22"/>
          <w:szCs w:val="22"/>
        </w:rPr>
        <w:t xml:space="preserve">PER </w:t>
      </w:r>
      <w:r w:rsidR="005D78F3" w:rsidRPr="005D78F3">
        <w:rPr>
          <w:rFonts w:asciiTheme="minorHAnsi" w:eastAsiaTheme="minorHAnsi" w:hAnsiTheme="minorHAnsi" w:cstheme="minorHAnsi"/>
          <w:b/>
          <w:color w:val="002060"/>
          <w:sz w:val="22"/>
          <w:szCs w:val="22"/>
          <w:lang w:eastAsia="en-US"/>
        </w:rPr>
        <w:t xml:space="preserve">LA REALIZZAZIONE DI UN CORSO DI ALTA FORMAZIONE PER OPERATORI DI TURISMO ESPERIENZIALE - </w:t>
      </w:r>
      <w:r w:rsidR="000C58E2" w:rsidRPr="005D78F3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  <w:t>APULIA PROJECT EXPERIENCE - APE</w:t>
      </w:r>
    </w:p>
    <w:p w14:paraId="2524EF65" w14:textId="281BBCE1" w:rsidR="0058361E" w:rsidRDefault="00BD46BB" w:rsidP="005D78F3">
      <w:pPr>
        <w:spacing w:after="100"/>
        <w:jc w:val="center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 xml:space="preserve">Il/La sottoscritto/a___________________ ______________________ nato/a </w:t>
      </w:r>
      <w:proofErr w:type="spellStart"/>
      <w:r>
        <w:rPr>
          <w:rFonts w:ascii="Calibri" w:eastAsia="Calibri" w:hAnsi="Calibri" w:cs="Calibri"/>
          <w:color w:val="003366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3366"/>
          <w:sz w:val="22"/>
          <w:szCs w:val="22"/>
        </w:rPr>
        <w:t xml:space="preserve"> _______________________________________________ (___) il ___/___/_______ C.F. |__|__|__|__|__|__|__|__|__|__|__|__|__|__|__|__| Telefono_________________ Cellulare___________________, Email _____________________________________________ residente in_______________________________________________________________ (___) via_______________________________________________, </w:t>
      </w:r>
    </w:p>
    <w:p w14:paraId="1500BA67" w14:textId="65615DBE" w:rsidR="0058361E" w:rsidRDefault="00BD46BB">
      <w:pPr>
        <w:spacing w:after="100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>consapevole delle sanzioni nel caso di dichiarazioni mendaci, richiamate dall’art. 76 del D.P.R. 28 dicembre 2000, n. 445 e successive modifiche, nel confermare quanto già dichiarato per via telematica nell’apposito modulo accessibile al link https://www.itsturismopuglia.it/iscrizione-2024-2026/</w:t>
      </w:r>
    </w:p>
    <w:p w14:paraId="57FBCA8C" w14:textId="77777777" w:rsidR="0058361E" w:rsidRDefault="00BD46BB">
      <w:pPr>
        <w:spacing w:after="100"/>
        <w:jc w:val="center"/>
        <w:rPr>
          <w:rFonts w:ascii="Calibri" w:eastAsia="Calibri" w:hAnsi="Calibri" w:cs="Calibri"/>
          <w:b/>
          <w:color w:val="003366"/>
          <w:sz w:val="22"/>
          <w:szCs w:val="22"/>
        </w:rPr>
      </w:pPr>
      <w:r>
        <w:rPr>
          <w:rFonts w:ascii="Calibri" w:eastAsia="Calibri" w:hAnsi="Calibri" w:cs="Calibri"/>
          <w:b/>
          <w:color w:val="003366"/>
          <w:sz w:val="22"/>
          <w:szCs w:val="22"/>
        </w:rPr>
        <w:t>CHIEDE</w:t>
      </w:r>
    </w:p>
    <w:p w14:paraId="2CF8A59F" w14:textId="0AEDD24D" w:rsidR="0058361E" w:rsidRPr="00F76FBB" w:rsidRDefault="00BD46BB" w:rsidP="000C58E2">
      <w:pPr>
        <w:spacing w:after="100"/>
        <w:jc w:val="both"/>
        <w:rPr>
          <w:rFonts w:ascii="Calibri" w:eastAsia="Calibri" w:hAnsi="Calibri" w:cs="Calibri"/>
          <w:b/>
          <w:color w:val="003366"/>
          <w:sz w:val="22"/>
          <w:szCs w:val="22"/>
          <w:lang w:val="en-US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>di essere ammesso alla selezione per l’accesso al corso ITS</w:t>
      </w:r>
      <w:r w:rsidR="000C58E2">
        <w:rPr>
          <w:rFonts w:ascii="Calibri" w:eastAsia="Calibri" w:hAnsi="Calibri" w:cs="Calibri"/>
          <w:color w:val="003366"/>
          <w:sz w:val="22"/>
          <w:szCs w:val="22"/>
        </w:rPr>
        <w:t>T ACADEMY</w:t>
      </w:r>
      <w:r>
        <w:rPr>
          <w:rFonts w:ascii="Calibri" w:eastAsia="Calibri" w:hAnsi="Calibri" w:cs="Calibri"/>
          <w:color w:val="003366"/>
          <w:sz w:val="22"/>
          <w:szCs w:val="22"/>
        </w:rPr>
        <w:t xml:space="preserve"> </w:t>
      </w:r>
      <w:r w:rsidR="000C58E2" w:rsidRPr="005D78F3">
        <w:rPr>
          <w:rFonts w:asciiTheme="minorHAnsi" w:eastAsiaTheme="minorHAnsi" w:hAnsiTheme="minorHAnsi" w:cstheme="minorHAnsi"/>
          <w:b/>
          <w:color w:val="002060"/>
          <w:sz w:val="22"/>
          <w:szCs w:val="22"/>
          <w:lang w:eastAsia="en-US"/>
        </w:rPr>
        <w:t xml:space="preserve">PER OPERATORI DI TURISMO ESPERIENZIALE - </w:t>
      </w:r>
      <w:r w:rsidR="000C58E2" w:rsidRPr="005D78F3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  <w:t>APULIA PROJECT EXPERIENCE - APE</w:t>
      </w:r>
    </w:p>
    <w:p w14:paraId="59F6A053" w14:textId="3EEE6008" w:rsidR="0058361E" w:rsidRDefault="00BD46BB">
      <w:pPr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>A tal fine conferma esplicitamente di possedere il seguente titolo di studio- (</w:t>
      </w:r>
      <w:r>
        <w:rPr>
          <w:rFonts w:ascii="Calibri" w:eastAsia="Calibri" w:hAnsi="Calibri" w:cs="Calibri"/>
          <w:i/>
          <w:color w:val="003366"/>
          <w:sz w:val="22"/>
          <w:szCs w:val="22"/>
        </w:rPr>
        <w:t>indicare il Diploma di Istruzione Secondaria Superiore)</w:t>
      </w:r>
      <w:r>
        <w:rPr>
          <w:rFonts w:ascii="Calibri" w:eastAsia="Calibri" w:hAnsi="Calibri" w:cs="Calibri"/>
          <w:color w:val="003366"/>
          <w:sz w:val="22"/>
          <w:szCs w:val="22"/>
        </w:rPr>
        <w:t>:</w:t>
      </w:r>
    </w:p>
    <w:p w14:paraId="3F9866C1" w14:textId="3B2F4261" w:rsidR="00352030" w:rsidRPr="000C58E2" w:rsidRDefault="00BD46BB" w:rsidP="000C58E2">
      <w:pPr>
        <w:spacing w:after="100" w:line="276" w:lineRule="auto"/>
        <w:ind w:left="1102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>_______________________________________________________________________conseguito a _________________</w:t>
      </w:r>
      <w:r>
        <w:rPr>
          <w:rFonts w:ascii="Calibri" w:eastAsia="Calibri" w:hAnsi="Calibri" w:cs="Calibri"/>
          <w:color w:val="003366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3366"/>
          <w:sz w:val="22"/>
          <w:szCs w:val="22"/>
        </w:rPr>
        <w:t>, nell’anno _____________</w:t>
      </w:r>
      <w:r>
        <w:rPr>
          <w:rFonts w:ascii="Calibri" w:eastAsia="Calibri" w:hAnsi="Calibri" w:cs="Calibri"/>
          <w:color w:val="003366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3366"/>
          <w:sz w:val="22"/>
          <w:szCs w:val="22"/>
        </w:rPr>
        <w:t>, con votazione</w:t>
      </w:r>
      <w:r>
        <w:rPr>
          <w:rFonts w:ascii="Calibri" w:eastAsia="Calibri" w:hAnsi="Calibri" w:cs="Calibri"/>
          <w:color w:val="003366"/>
          <w:sz w:val="22"/>
          <w:szCs w:val="22"/>
          <w:u w:val="single"/>
        </w:rPr>
        <w:tab/>
        <w:t>____</w:t>
      </w:r>
      <w:r>
        <w:rPr>
          <w:rFonts w:ascii="Calibri" w:eastAsia="Calibri" w:hAnsi="Calibri" w:cs="Calibri"/>
          <w:color w:val="003366"/>
          <w:sz w:val="22"/>
          <w:szCs w:val="22"/>
        </w:rPr>
        <w:t xml:space="preserve"> presso l’IISS</w:t>
      </w:r>
      <w:r>
        <w:rPr>
          <w:rFonts w:ascii="Calibri" w:eastAsia="Calibri" w:hAnsi="Calibri" w:cs="Calibri"/>
          <w:color w:val="003366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3366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3366"/>
          <w:sz w:val="22"/>
          <w:szCs w:val="22"/>
          <w:u w:val="single"/>
        </w:rPr>
        <w:tab/>
      </w:r>
    </w:p>
    <w:p w14:paraId="189132DE" w14:textId="667FD70F" w:rsidR="00854F78" w:rsidRDefault="00BD46BB" w:rsidP="00854F78">
      <w:pPr>
        <w:spacing w:after="100"/>
        <w:jc w:val="center"/>
        <w:rPr>
          <w:rFonts w:ascii="Calibri" w:eastAsia="Calibri" w:hAnsi="Calibri" w:cs="Calibri"/>
          <w:b/>
          <w:color w:val="003366"/>
          <w:sz w:val="22"/>
          <w:szCs w:val="22"/>
        </w:rPr>
      </w:pPr>
      <w:r>
        <w:rPr>
          <w:rFonts w:ascii="Calibri" w:eastAsia="Calibri" w:hAnsi="Calibri" w:cs="Calibri"/>
          <w:b/>
          <w:color w:val="003366"/>
          <w:sz w:val="22"/>
          <w:szCs w:val="22"/>
        </w:rPr>
        <w:t>DICHIARA</w:t>
      </w:r>
    </w:p>
    <w:p w14:paraId="752F19E9" w14:textId="1FBD06B4" w:rsidR="0058361E" w:rsidRDefault="00BD46BB" w:rsidP="00352030">
      <w:pPr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>di possedere le seguenti competenze linguistiche in:</w:t>
      </w:r>
      <w:bookmarkStart w:id="0" w:name="_GoBack"/>
      <w:bookmarkEnd w:id="0"/>
    </w:p>
    <w:tbl>
      <w:tblPr>
        <w:tblStyle w:val="a0"/>
        <w:tblpPr w:leftFromText="141" w:rightFromText="141" w:vertAnchor="text" w:horzAnchor="margin" w:tblpXSpec="right" w:tblpY="1185"/>
        <w:tblW w:w="1837" w:type="dxa"/>
        <w:tblInd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384"/>
      </w:tblGrid>
      <w:tr w:rsidR="00854F78" w14:paraId="67017C86" w14:textId="77777777" w:rsidTr="00854F78">
        <w:trPr>
          <w:trHeight w:val="284"/>
        </w:trPr>
        <w:tc>
          <w:tcPr>
            <w:tcW w:w="1453" w:type="dxa"/>
            <w:tcBorders>
              <w:left w:val="nil"/>
              <w:bottom w:val="single" w:sz="12" w:space="0" w:color="FFFFFF"/>
              <w:right w:val="single" w:sz="18" w:space="0" w:color="FFFFFF"/>
            </w:tcBorders>
            <w:shd w:val="clear" w:color="auto" w:fill="1F4E78"/>
          </w:tcPr>
          <w:p w14:paraId="574C0B60" w14:textId="77777777" w:rsidR="00854F78" w:rsidRDefault="00854F78" w:rsidP="00854F78">
            <w:pPr>
              <w:spacing w:before="44" w:line="221" w:lineRule="auto"/>
              <w:ind w:left="45"/>
              <w:rPr>
                <w:sz w:val="19"/>
                <w:szCs w:val="19"/>
              </w:rPr>
            </w:pPr>
            <w:r>
              <w:rPr>
                <w:color w:val="FFFFFF"/>
                <w:sz w:val="19"/>
                <w:szCs w:val="19"/>
              </w:rPr>
              <w:t>Graduazione</w:t>
            </w:r>
          </w:p>
        </w:tc>
        <w:tc>
          <w:tcPr>
            <w:tcW w:w="384" w:type="dxa"/>
            <w:tcBorders>
              <w:left w:val="single" w:sz="18" w:space="0" w:color="FFFFFF"/>
              <w:bottom w:val="single" w:sz="8" w:space="0" w:color="006FC0"/>
              <w:right w:val="single" w:sz="18" w:space="0" w:color="FFFFFF"/>
            </w:tcBorders>
            <w:shd w:val="clear" w:color="auto" w:fill="1F4E78"/>
          </w:tcPr>
          <w:p w14:paraId="1B5D57E4" w14:textId="77777777" w:rsidR="00854F78" w:rsidRDefault="00854F78" w:rsidP="00854F7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54F78" w14:paraId="02203E80" w14:textId="77777777" w:rsidTr="00854F78">
        <w:trPr>
          <w:trHeight w:val="375"/>
        </w:trPr>
        <w:tc>
          <w:tcPr>
            <w:tcW w:w="1453" w:type="dxa"/>
            <w:vMerge w:val="restart"/>
            <w:tcBorders>
              <w:top w:val="single" w:sz="12" w:space="0" w:color="FFFFFF"/>
              <w:left w:val="nil"/>
              <w:bottom w:val="nil"/>
              <w:right w:val="single" w:sz="8" w:space="0" w:color="006FC0"/>
            </w:tcBorders>
          </w:tcPr>
          <w:p w14:paraId="3F131172" w14:textId="77777777" w:rsidR="00854F78" w:rsidRDefault="00854F78" w:rsidP="00854F78">
            <w:pPr>
              <w:spacing w:before="44"/>
              <w:ind w:left="45"/>
              <w:rPr>
                <w:sz w:val="19"/>
                <w:szCs w:val="19"/>
              </w:rPr>
            </w:pPr>
            <w:r>
              <w:rPr>
                <w:color w:val="001F5F"/>
                <w:sz w:val="19"/>
                <w:szCs w:val="19"/>
              </w:rPr>
              <w:t>Elementare</w:t>
            </w:r>
          </w:p>
          <w:p w14:paraId="59912A6A" w14:textId="77777777" w:rsidR="00854F78" w:rsidRDefault="00854F78" w:rsidP="00854F78">
            <w:pPr>
              <w:spacing w:before="5"/>
              <w:ind w:left="45"/>
              <w:rPr>
                <w:color w:val="001F5F"/>
                <w:sz w:val="19"/>
                <w:szCs w:val="19"/>
              </w:rPr>
            </w:pPr>
          </w:p>
          <w:p w14:paraId="311502D8" w14:textId="77777777" w:rsidR="00854F78" w:rsidRDefault="00854F78" w:rsidP="00854F78">
            <w:pPr>
              <w:spacing w:before="5"/>
              <w:ind w:left="45"/>
              <w:rPr>
                <w:color w:val="001F5F"/>
                <w:sz w:val="19"/>
                <w:szCs w:val="19"/>
              </w:rPr>
            </w:pPr>
            <w:r>
              <w:rPr>
                <w:color w:val="001F5F"/>
                <w:sz w:val="19"/>
                <w:szCs w:val="19"/>
              </w:rPr>
              <w:t xml:space="preserve">Intermedio </w:t>
            </w:r>
          </w:p>
          <w:p w14:paraId="0E1AE63F" w14:textId="77777777" w:rsidR="00854F78" w:rsidRDefault="00854F78" w:rsidP="00854F78">
            <w:pPr>
              <w:spacing w:before="5"/>
              <w:ind w:left="45"/>
              <w:rPr>
                <w:color w:val="001F5F"/>
                <w:sz w:val="19"/>
                <w:szCs w:val="19"/>
              </w:rPr>
            </w:pPr>
          </w:p>
          <w:p w14:paraId="38FFC731" w14:textId="77777777" w:rsidR="00854F78" w:rsidRDefault="00854F78" w:rsidP="00854F78">
            <w:pPr>
              <w:spacing w:before="5"/>
              <w:ind w:left="45"/>
              <w:rPr>
                <w:sz w:val="19"/>
                <w:szCs w:val="19"/>
              </w:rPr>
            </w:pPr>
            <w:r>
              <w:rPr>
                <w:color w:val="001F5F"/>
                <w:sz w:val="19"/>
                <w:szCs w:val="19"/>
              </w:rPr>
              <w:t>Avanzato</w:t>
            </w:r>
          </w:p>
        </w:tc>
        <w:tc>
          <w:tcPr>
            <w:tcW w:w="384" w:type="dxa"/>
            <w:tcBorders>
              <w:top w:val="single" w:sz="8" w:space="0" w:color="006FC0"/>
              <w:left w:val="single" w:sz="8" w:space="0" w:color="006FC0"/>
              <w:bottom w:val="single" w:sz="6" w:space="0" w:color="006FC0"/>
              <w:right w:val="single" w:sz="6" w:space="0" w:color="006FC0"/>
            </w:tcBorders>
            <w:vAlign w:val="center"/>
          </w:tcPr>
          <w:p w14:paraId="47898781" w14:textId="77777777" w:rsidR="00854F78" w:rsidRDefault="00854F78" w:rsidP="00854F78">
            <w:pPr>
              <w:spacing w:before="15" w:line="264" w:lineRule="auto"/>
              <w:ind w:left="32"/>
              <w:jc w:val="center"/>
            </w:pPr>
            <w:r>
              <w:rPr>
                <w:color w:val="001F5F"/>
              </w:rPr>
              <w:t>1</w:t>
            </w:r>
          </w:p>
        </w:tc>
      </w:tr>
      <w:tr w:rsidR="00854F78" w14:paraId="60532018" w14:textId="77777777" w:rsidTr="00854F78">
        <w:trPr>
          <w:trHeight w:val="396"/>
        </w:trPr>
        <w:tc>
          <w:tcPr>
            <w:tcW w:w="1453" w:type="dxa"/>
            <w:vMerge/>
            <w:tcBorders>
              <w:top w:val="single" w:sz="12" w:space="0" w:color="FFFFFF"/>
              <w:left w:val="nil"/>
              <w:bottom w:val="nil"/>
              <w:right w:val="single" w:sz="8" w:space="0" w:color="006FC0"/>
            </w:tcBorders>
          </w:tcPr>
          <w:p w14:paraId="2A0A77CA" w14:textId="77777777" w:rsidR="00854F78" w:rsidRDefault="00854F78" w:rsidP="0085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4" w:type="dxa"/>
            <w:tcBorders>
              <w:top w:val="single" w:sz="6" w:space="0" w:color="006FC0"/>
              <w:left w:val="single" w:sz="8" w:space="0" w:color="006FC0"/>
              <w:bottom w:val="single" w:sz="8" w:space="0" w:color="006FC0"/>
              <w:right w:val="single" w:sz="6" w:space="0" w:color="006FC0"/>
            </w:tcBorders>
            <w:vAlign w:val="center"/>
          </w:tcPr>
          <w:p w14:paraId="6EA23834" w14:textId="77777777" w:rsidR="00854F78" w:rsidRDefault="00854F78" w:rsidP="00854F78">
            <w:pPr>
              <w:spacing w:before="15" w:line="261" w:lineRule="auto"/>
              <w:ind w:left="32"/>
              <w:jc w:val="center"/>
            </w:pPr>
            <w:r>
              <w:rPr>
                <w:color w:val="001F5F"/>
              </w:rPr>
              <w:t>2</w:t>
            </w:r>
          </w:p>
        </w:tc>
      </w:tr>
      <w:tr w:rsidR="00854F78" w14:paraId="22598D00" w14:textId="77777777" w:rsidTr="00854F78">
        <w:trPr>
          <w:trHeight w:val="297"/>
        </w:trPr>
        <w:tc>
          <w:tcPr>
            <w:tcW w:w="1453" w:type="dxa"/>
            <w:vMerge/>
            <w:tcBorders>
              <w:top w:val="single" w:sz="12" w:space="0" w:color="FFFFFF"/>
              <w:left w:val="nil"/>
              <w:bottom w:val="nil"/>
              <w:right w:val="single" w:sz="8" w:space="0" w:color="006FC0"/>
            </w:tcBorders>
          </w:tcPr>
          <w:p w14:paraId="700326A3" w14:textId="77777777" w:rsidR="00854F78" w:rsidRDefault="00854F78" w:rsidP="0085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4" w:type="dxa"/>
            <w:tcBorders>
              <w:top w:val="single" w:sz="8" w:space="0" w:color="006FC0"/>
              <w:left w:val="single" w:sz="8" w:space="0" w:color="006FC0"/>
              <w:bottom w:val="single" w:sz="6" w:space="0" w:color="006FC0"/>
              <w:right w:val="single" w:sz="6" w:space="0" w:color="006FC0"/>
            </w:tcBorders>
            <w:vAlign w:val="center"/>
          </w:tcPr>
          <w:p w14:paraId="43EE26F6" w14:textId="77777777" w:rsidR="00854F78" w:rsidRDefault="00854F78" w:rsidP="00854F78">
            <w:pPr>
              <w:spacing w:before="13" w:line="264" w:lineRule="auto"/>
              <w:ind w:left="32"/>
              <w:jc w:val="center"/>
            </w:pPr>
            <w:r>
              <w:rPr>
                <w:color w:val="001F5F"/>
              </w:rPr>
              <w:t>3</w:t>
            </w:r>
          </w:p>
        </w:tc>
      </w:tr>
    </w:tbl>
    <w:p w14:paraId="5ADE5BCE" w14:textId="60A99C6D" w:rsidR="00352030" w:rsidRPr="00352030" w:rsidRDefault="00854F78" w:rsidP="00352030">
      <w:pPr>
        <w:spacing w:after="100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3764D6" wp14:editId="0BB44967">
                <wp:simplePos x="0" y="0"/>
                <wp:positionH relativeFrom="column">
                  <wp:posOffset>2921635</wp:posOffset>
                </wp:positionH>
                <wp:positionV relativeFrom="paragraph">
                  <wp:posOffset>1160780</wp:posOffset>
                </wp:positionV>
                <wp:extent cx="1071880" cy="645795"/>
                <wp:effectExtent l="0" t="0" r="0" b="0"/>
                <wp:wrapNone/>
                <wp:docPr id="1487818405" name="Rettangolo 1487818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687A0B" w14:textId="77777777" w:rsidR="0058361E" w:rsidRDefault="00BD46BB">
                            <w:pPr>
                              <w:spacing w:after="100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4"/>
                              </w:rPr>
                              <w:t>espresse secondo la graduazione numerica indicata qui affianco</w:t>
                            </w:r>
                          </w:p>
                          <w:p w14:paraId="381EFCB2" w14:textId="77777777" w:rsidR="0058361E" w:rsidRDefault="0058361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764D6" id="Rettangolo 1487818405" o:spid="_x0000_s1026" style="position:absolute;left:0;text-align:left;margin-left:230.05pt;margin-top:91.4pt;width:84.4pt;height:5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" fillcolor="white [3201]" stroked="f">
                <v:textbox inset="2.53958mm,1.2694mm,2.53958mm,1.2694mm">
                  <w:txbxContent>
                    <w:p w14:paraId="79687A0B" w14:textId="77777777" w:rsidR="0058361E" w:rsidRDefault="00BD46BB">
                      <w:pPr>
                        <w:spacing w:after="100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4"/>
                        </w:rPr>
                        <w:t>espresse secondo la graduazione numerica indicata qui affianco</w:t>
                      </w:r>
                    </w:p>
                    <w:p w14:paraId="381EFCB2" w14:textId="77777777" w:rsidR="0058361E" w:rsidRDefault="0058361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4044" w:type="dxa"/>
        <w:tblInd w:w="6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447"/>
        <w:gridCol w:w="426"/>
        <w:gridCol w:w="419"/>
        <w:gridCol w:w="431"/>
      </w:tblGrid>
      <w:tr w:rsidR="0058361E" w14:paraId="658939A6" w14:textId="77777777" w:rsidTr="00F76FBB">
        <w:trPr>
          <w:cantSplit/>
          <w:trHeight w:val="1292"/>
        </w:trPr>
        <w:tc>
          <w:tcPr>
            <w:tcW w:w="2321" w:type="dxa"/>
            <w:tcBorders>
              <w:left w:val="nil"/>
              <w:bottom w:val="single" w:sz="6" w:space="0" w:color="006FC0"/>
              <w:right w:val="nil"/>
            </w:tcBorders>
          </w:tcPr>
          <w:p w14:paraId="2B01E46D" w14:textId="77777777" w:rsidR="0058361E" w:rsidRDefault="0058361E">
            <w:pPr>
              <w:spacing w:before="134"/>
              <w:rPr>
                <w:sz w:val="18"/>
                <w:szCs w:val="18"/>
              </w:rPr>
            </w:pPr>
          </w:p>
          <w:p w14:paraId="02A4F475" w14:textId="77777777" w:rsidR="0058361E" w:rsidRDefault="00BD46BB">
            <w:pPr>
              <w:spacing w:before="1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Competenze</w:t>
            </w:r>
          </w:p>
        </w:tc>
        <w:tc>
          <w:tcPr>
            <w:tcW w:w="447" w:type="dxa"/>
            <w:tcBorders>
              <w:left w:val="nil"/>
              <w:bottom w:val="single" w:sz="6" w:space="0" w:color="006FC0"/>
              <w:right w:val="single" w:sz="12" w:space="0" w:color="FFFFFF"/>
            </w:tcBorders>
            <w:shd w:val="clear" w:color="auto" w:fill="DDEBF7"/>
            <w:textDirection w:val="btLr"/>
          </w:tcPr>
          <w:p w14:paraId="0D42CB3A" w14:textId="77777777" w:rsidR="0058361E" w:rsidRDefault="00BD46BB" w:rsidP="00352030">
            <w:pPr>
              <w:spacing w:before="86"/>
              <w:ind w:left="22" w:right="113"/>
              <w:rPr>
                <w:b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INGLESE</w:t>
            </w:r>
          </w:p>
        </w:tc>
        <w:tc>
          <w:tcPr>
            <w:tcW w:w="426" w:type="dxa"/>
            <w:tcBorders>
              <w:left w:val="single" w:sz="12" w:space="0" w:color="FFFFFF"/>
              <w:bottom w:val="single" w:sz="6" w:space="0" w:color="006FC0"/>
              <w:right w:val="single" w:sz="12" w:space="0" w:color="FFFFFF"/>
            </w:tcBorders>
            <w:shd w:val="clear" w:color="auto" w:fill="DDEBF7"/>
            <w:textDirection w:val="btLr"/>
          </w:tcPr>
          <w:p w14:paraId="567B35AE" w14:textId="6613C682" w:rsidR="0058361E" w:rsidRDefault="00BD46BB" w:rsidP="00352030">
            <w:pPr>
              <w:spacing w:before="77"/>
              <w:ind w:left="22" w:right="113"/>
              <w:rPr>
                <w:b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FRANCESE</w:t>
            </w:r>
          </w:p>
        </w:tc>
        <w:tc>
          <w:tcPr>
            <w:tcW w:w="419" w:type="dxa"/>
            <w:tcBorders>
              <w:left w:val="single" w:sz="12" w:space="0" w:color="FFFFFF"/>
              <w:bottom w:val="single" w:sz="6" w:space="0" w:color="006FC0"/>
              <w:right w:val="single" w:sz="12" w:space="0" w:color="FFFFFF"/>
            </w:tcBorders>
            <w:shd w:val="clear" w:color="auto" w:fill="DDEBF7"/>
            <w:textDirection w:val="btLr"/>
          </w:tcPr>
          <w:p w14:paraId="4FC73B3A" w14:textId="4A4DDD69" w:rsidR="0058361E" w:rsidRDefault="00BD46BB" w:rsidP="00352030">
            <w:pPr>
              <w:spacing w:before="77"/>
              <w:ind w:left="22" w:right="113"/>
              <w:rPr>
                <w:b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SPAGNOLO</w:t>
            </w:r>
          </w:p>
        </w:tc>
        <w:tc>
          <w:tcPr>
            <w:tcW w:w="431" w:type="dxa"/>
            <w:tcBorders>
              <w:left w:val="single" w:sz="12" w:space="0" w:color="FFFFFF"/>
              <w:bottom w:val="single" w:sz="6" w:space="0" w:color="006FC0"/>
              <w:right w:val="single" w:sz="12" w:space="0" w:color="FFFFFF"/>
            </w:tcBorders>
            <w:shd w:val="clear" w:color="auto" w:fill="DDEBF7"/>
            <w:textDirection w:val="btLr"/>
          </w:tcPr>
          <w:p w14:paraId="2938079F" w14:textId="01AF9152" w:rsidR="0058361E" w:rsidRDefault="00BD46BB" w:rsidP="00352030">
            <w:pPr>
              <w:spacing w:before="77"/>
              <w:ind w:left="22" w:right="113"/>
              <w:rPr>
                <w:b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TEDESCO</w:t>
            </w:r>
          </w:p>
        </w:tc>
      </w:tr>
      <w:tr w:rsidR="0058361E" w14:paraId="757161DD" w14:textId="77777777" w:rsidTr="00F76FBB">
        <w:trPr>
          <w:trHeight w:val="236"/>
        </w:trPr>
        <w:tc>
          <w:tcPr>
            <w:tcW w:w="2321" w:type="dxa"/>
            <w:vMerge w:val="restart"/>
            <w:tcBorders>
              <w:top w:val="single" w:sz="6" w:space="0" w:color="006FC0"/>
              <w:left w:val="nil"/>
              <w:bottom w:val="nil"/>
              <w:right w:val="single" w:sz="6" w:space="0" w:color="006FC0"/>
            </w:tcBorders>
          </w:tcPr>
          <w:p w14:paraId="5C757BCE" w14:textId="030E3AED" w:rsidR="0058361E" w:rsidRDefault="00352030">
            <w:pPr>
              <w:spacing w:before="6" w:line="276" w:lineRule="auto"/>
              <w:ind w:right="3"/>
              <w:jc w:val="right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A</w:t>
            </w:r>
            <w:r w:rsidR="00BD46BB">
              <w:rPr>
                <w:b/>
                <w:color w:val="001F5F"/>
                <w:sz w:val="18"/>
                <w:szCs w:val="18"/>
              </w:rPr>
              <w:t xml:space="preserve">scolto </w:t>
            </w:r>
          </w:p>
          <w:p w14:paraId="221B7A42" w14:textId="77777777" w:rsidR="0058361E" w:rsidRDefault="00BD46BB">
            <w:pPr>
              <w:spacing w:before="6" w:line="276" w:lineRule="auto"/>
              <w:ind w:right="3"/>
              <w:jc w:val="right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 xml:space="preserve">Lettura </w:t>
            </w:r>
          </w:p>
          <w:p w14:paraId="132E0973" w14:textId="77777777" w:rsidR="0058361E" w:rsidRDefault="00BD46BB">
            <w:pPr>
              <w:spacing w:before="6" w:line="276" w:lineRule="auto"/>
              <w:ind w:right="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Scrittura</w:t>
            </w:r>
          </w:p>
          <w:p w14:paraId="682D4197" w14:textId="77777777" w:rsidR="0058361E" w:rsidRDefault="00BD46BB">
            <w:pPr>
              <w:spacing w:line="217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Produzione orale</w:t>
            </w:r>
          </w:p>
          <w:p w14:paraId="2B3A1C44" w14:textId="77777777" w:rsidR="0058361E" w:rsidRDefault="00BD46BB">
            <w:pPr>
              <w:spacing w:before="32" w:line="21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Interazione orale</w:t>
            </w:r>
          </w:p>
        </w:tc>
        <w:tc>
          <w:tcPr>
            <w:tcW w:w="447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6F5B3172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1884CCF7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39B7DE99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5DE35644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361E" w14:paraId="2470C207" w14:textId="77777777" w:rsidTr="00F76FBB">
        <w:trPr>
          <w:trHeight w:val="236"/>
        </w:trPr>
        <w:tc>
          <w:tcPr>
            <w:tcW w:w="2321" w:type="dxa"/>
            <w:vMerge/>
            <w:tcBorders>
              <w:top w:val="single" w:sz="6" w:space="0" w:color="006FC0"/>
              <w:left w:val="nil"/>
              <w:bottom w:val="nil"/>
              <w:right w:val="single" w:sz="6" w:space="0" w:color="006FC0"/>
            </w:tcBorders>
          </w:tcPr>
          <w:p w14:paraId="19C46275" w14:textId="77777777" w:rsidR="0058361E" w:rsidRDefault="0058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1E01F00F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B6322DA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353CCFE6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79008810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361E" w14:paraId="75BC90D4" w14:textId="77777777" w:rsidTr="00F76FBB">
        <w:trPr>
          <w:trHeight w:val="236"/>
        </w:trPr>
        <w:tc>
          <w:tcPr>
            <w:tcW w:w="2321" w:type="dxa"/>
            <w:vMerge/>
            <w:tcBorders>
              <w:top w:val="single" w:sz="6" w:space="0" w:color="006FC0"/>
              <w:left w:val="nil"/>
              <w:bottom w:val="nil"/>
              <w:right w:val="single" w:sz="6" w:space="0" w:color="006FC0"/>
            </w:tcBorders>
          </w:tcPr>
          <w:p w14:paraId="14D055E5" w14:textId="77777777" w:rsidR="0058361E" w:rsidRDefault="0058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177BF362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0934AB21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495D120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284A50C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361E" w14:paraId="40534677" w14:textId="77777777" w:rsidTr="00F76FBB">
        <w:trPr>
          <w:trHeight w:val="236"/>
        </w:trPr>
        <w:tc>
          <w:tcPr>
            <w:tcW w:w="2321" w:type="dxa"/>
            <w:vMerge/>
            <w:tcBorders>
              <w:top w:val="single" w:sz="6" w:space="0" w:color="006FC0"/>
              <w:left w:val="nil"/>
              <w:bottom w:val="nil"/>
              <w:right w:val="single" w:sz="6" w:space="0" w:color="006FC0"/>
            </w:tcBorders>
          </w:tcPr>
          <w:p w14:paraId="5E0CFC31" w14:textId="77777777" w:rsidR="0058361E" w:rsidRDefault="0058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3333C249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63B1463B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22E02BDD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0CFF7C61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8361E" w14:paraId="4DAE4D7C" w14:textId="77777777" w:rsidTr="00F76FBB">
        <w:trPr>
          <w:trHeight w:val="236"/>
        </w:trPr>
        <w:tc>
          <w:tcPr>
            <w:tcW w:w="2321" w:type="dxa"/>
            <w:vMerge/>
            <w:tcBorders>
              <w:top w:val="single" w:sz="6" w:space="0" w:color="006FC0"/>
              <w:left w:val="nil"/>
              <w:bottom w:val="nil"/>
              <w:right w:val="single" w:sz="6" w:space="0" w:color="006FC0"/>
            </w:tcBorders>
          </w:tcPr>
          <w:p w14:paraId="55C32A08" w14:textId="77777777" w:rsidR="0058361E" w:rsidRDefault="0058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3B3056D7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8803917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7A1B1007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7B42D33A" w14:textId="77777777" w:rsidR="0058361E" w:rsidRDefault="0058361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1072BEC" w14:textId="4B115374" w:rsidR="0058361E" w:rsidRDefault="00BD46BB">
      <w:pPr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lastRenderedPageBreak/>
        <w:t>di possedere le seguenti certificazioni QCER:</w:t>
      </w:r>
    </w:p>
    <w:tbl>
      <w:tblPr>
        <w:tblStyle w:val="a1"/>
        <w:tblW w:w="5385" w:type="dxa"/>
        <w:tblInd w:w="259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768"/>
        <w:gridCol w:w="1692"/>
        <w:gridCol w:w="264"/>
        <w:gridCol w:w="360"/>
        <w:gridCol w:w="388"/>
        <w:gridCol w:w="384"/>
        <w:gridCol w:w="384"/>
        <w:gridCol w:w="384"/>
      </w:tblGrid>
      <w:tr w:rsidR="0058361E" w14:paraId="4196B20A" w14:textId="77777777" w:rsidTr="00352030">
        <w:trPr>
          <w:cantSplit/>
          <w:trHeight w:val="1225"/>
        </w:trPr>
        <w:tc>
          <w:tcPr>
            <w:tcW w:w="762" w:type="dxa"/>
            <w:tcBorders>
              <w:bottom w:val="single" w:sz="12" w:space="0" w:color="FFFFFF"/>
              <w:right w:val="single" w:sz="12" w:space="0" w:color="FFFFFF"/>
            </w:tcBorders>
          </w:tcPr>
          <w:p w14:paraId="7B2CD18D" w14:textId="0433302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768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16FFFBE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B2D6B1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  <w:p w14:paraId="27E326C2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Livello QCER</w:t>
            </w:r>
          </w:p>
        </w:tc>
        <w:tc>
          <w:tcPr>
            <w:tcW w:w="264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052B957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09D28C8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8" w:type="dxa"/>
            <w:tcBorders>
              <w:left w:val="single" w:sz="12" w:space="0" w:color="FFFFFF"/>
              <w:bottom w:val="single" w:sz="6" w:space="0" w:color="006FC0"/>
              <w:right w:val="single" w:sz="12" w:space="0" w:color="FFFFFF"/>
            </w:tcBorders>
            <w:shd w:val="clear" w:color="auto" w:fill="DDEBF7"/>
            <w:textDirection w:val="btLr"/>
          </w:tcPr>
          <w:p w14:paraId="783242E4" w14:textId="77777777" w:rsidR="0058361E" w:rsidRDefault="00BD46BB" w:rsidP="00352030">
            <w:pPr>
              <w:spacing w:after="100"/>
              <w:ind w:left="113" w:right="113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INGLESE</w:t>
            </w:r>
          </w:p>
        </w:tc>
        <w:tc>
          <w:tcPr>
            <w:tcW w:w="384" w:type="dxa"/>
            <w:tcBorders>
              <w:left w:val="single" w:sz="12" w:space="0" w:color="FFFFFF"/>
              <w:bottom w:val="single" w:sz="6" w:space="0" w:color="006FC0"/>
              <w:right w:val="single" w:sz="12" w:space="0" w:color="FFFFFF"/>
            </w:tcBorders>
            <w:shd w:val="clear" w:color="auto" w:fill="DDEBF7"/>
            <w:textDirection w:val="btLr"/>
          </w:tcPr>
          <w:p w14:paraId="3B3D148C" w14:textId="77777777" w:rsidR="0058361E" w:rsidRDefault="00BD46BB" w:rsidP="00352030">
            <w:pPr>
              <w:spacing w:after="100"/>
              <w:ind w:left="113" w:right="113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FRANCESE</w:t>
            </w:r>
          </w:p>
        </w:tc>
        <w:tc>
          <w:tcPr>
            <w:tcW w:w="384" w:type="dxa"/>
            <w:tcBorders>
              <w:left w:val="single" w:sz="12" w:space="0" w:color="FFFFFF"/>
              <w:bottom w:val="single" w:sz="6" w:space="0" w:color="006FC0"/>
              <w:right w:val="single" w:sz="12" w:space="0" w:color="FFFFFF"/>
            </w:tcBorders>
            <w:shd w:val="clear" w:color="auto" w:fill="DDEBF7"/>
            <w:textDirection w:val="btLr"/>
          </w:tcPr>
          <w:p w14:paraId="314A121B" w14:textId="77777777" w:rsidR="0058361E" w:rsidRDefault="00BD46BB" w:rsidP="00352030">
            <w:pPr>
              <w:spacing w:after="100"/>
              <w:ind w:left="113" w:right="113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SPAGNOLO</w:t>
            </w:r>
          </w:p>
        </w:tc>
        <w:tc>
          <w:tcPr>
            <w:tcW w:w="384" w:type="dxa"/>
            <w:tcBorders>
              <w:left w:val="single" w:sz="12" w:space="0" w:color="FFFFFF"/>
              <w:bottom w:val="single" w:sz="6" w:space="0" w:color="006FC0"/>
              <w:right w:val="single" w:sz="12" w:space="0" w:color="FFFFFF"/>
            </w:tcBorders>
            <w:shd w:val="clear" w:color="auto" w:fill="DDEBF7"/>
            <w:textDirection w:val="btLr"/>
          </w:tcPr>
          <w:p w14:paraId="01A56816" w14:textId="77777777" w:rsidR="0058361E" w:rsidRDefault="00BD46BB" w:rsidP="00352030">
            <w:pPr>
              <w:spacing w:after="100"/>
              <w:ind w:left="113" w:right="113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TEDESCO</w:t>
            </w:r>
          </w:p>
        </w:tc>
      </w:tr>
      <w:tr w:rsidR="0058361E" w14:paraId="6C24E389" w14:textId="77777777">
        <w:trPr>
          <w:trHeight w:val="222"/>
        </w:trPr>
        <w:tc>
          <w:tcPr>
            <w:tcW w:w="1530" w:type="dxa"/>
            <w:gridSpan w:val="2"/>
            <w:vMerge w:val="restart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B87C"/>
          </w:tcPr>
          <w:p w14:paraId="4D38FD41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Elementare (A)</w:t>
            </w: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E5880D4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Base</w:t>
            </w: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1AB"/>
          </w:tcPr>
          <w:p w14:paraId="4453132A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6" w:space="0" w:color="006FC0"/>
            </w:tcBorders>
          </w:tcPr>
          <w:p w14:paraId="42131D68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A1</w:t>
            </w:r>
          </w:p>
        </w:tc>
        <w:tc>
          <w:tcPr>
            <w:tcW w:w="388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725BEEE0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BE80E3F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20775EEE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1E819459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3E7F4C53" w14:textId="77777777" w:rsidTr="00F76FBB">
        <w:trPr>
          <w:trHeight w:val="221"/>
        </w:trPr>
        <w:tc>
          <w:tcPr>
            <w:tcW w:w="1530" w:type="dxa"/>
            <w:gridSpan w:val="2"/>
            <w:vMerge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B87C"/>
          </w:tcPr>
          <w:p w14:paraId="5E39EA5D" w14:textId="77777777" w:rsidR="0058361E" w:rsidRDefault="0058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EE0EBB1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Elementare</w:t>
            </w: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A052"/>
          </w:tcPr>
          <w:p w14:paraId="45BED372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FFFFFF"/>
              <w:left w:val="single" w:sz="12" w:space="0" w:color="FFFFFF"/>
              <w:bottom w:val="single" w:sz="6" w:space="0" w:color="548DD4" w:themeColor="text2" w:themeTint="99"/>
              <w:right w:val="single" w:sz="6" w:space="0" w:color="006FC0"/>
            </w:tcBorders>
          </w:tcPr>
          <w:p w14:paraId="44C296DA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A2</w:t>
            </w:r>
          </w:p>
        </w:tc>
        <w:tc>
          <w:tcPr>
            <w:tcW w:w="388" w:type="dxa"/>
            <w:tcBorders>
              <w:top w:val="single" w:sz="6" w:space="0" w:color="006FC0"/>
              <w:left w:val="single" w:sz="6" w:space="0" w:color="006FC0"/>
              <w:bottom w:val="single" w:sz="6" w:space="0" w:color="548DD4" w:themeColor="text2" w:themeTint="99"/>
              <w:right w:val="single" w:sz="6" w:space="0" w:color="006FC0"/>
            </w:tcBorders>
          </w:tcPr>
          <w:p w14:paraId="78220C3F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D3CD209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31527491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34EBB96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3A734798" w14:textId="77777777" w:rsidTr="00F76FBB">
        <w:trPr>
          <w:trHeight w:val="222"/>
        </w:trPr>
        <w:tc>
          <w:tcPr>
            <w:tcW w:w="7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49FD608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2E2CE7D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2188C99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2D66E60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548DD4" w:themeColor="text2" w:themeTint="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551378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006FC0"/>
              <w:left w:val="single" w:sz="12" w:space="0" w:color="FFFFFF"/>
              <w:bottom w:val="single" w:sz="6" w:space="0" w:color="006FC0"/>
              <w:right w:val="nil"/>
            </w:tcBorders>
          </w:tcPr>
          <w:p w14:paraId="15D8D515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6AEB4196" w14:textId="77777777">
        <w:trPr>
          <w:trHeight w:val="222"/>
        </w:trPr>
        <w:tc>
          <w:tcPr>
            <w:tcW w:w="1530" w:type="dxa"/>
            <w:gridSpan w:val="2"/>
            <w:vMerge w:val="restart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526693"/>
          </w:tcPr>
          <w:p w14:paraId="738E5833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Intermedio (B)</w:t>
            </w: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6DA8F65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Intermedio</w:t>
            </w: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496AF"/>
          </w:tcPr>
          <w:p w14:paraId="79BBDAB2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6" w:space="0" w:color="006FC0"/>
            </w:tcBorders>
          </w:tcPr>
          <w:p w14:paraId="36C1EA08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B1</w:t>
            </w:r>
          </w:p>
        </w:tc>
        <w:tc>
          <w:tcPr>
            <w:tcW w:w="388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83C090D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23410E3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6278B426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BA3EDEC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537566BC" w14:textId="77777777" w:rsidTr="00F76FBB">
        <w:trPr>
          <w:trHeight w:val="245"/>
        </w:trPr>
        <w:tc>
          <w:tcPr>
            <w:tcW w:w="1530" w:type="dxa"/>
            <w:gridSpan w:val="2"/>
            <w:vMerge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526693"/>
          </w:tcPr>
          <w:p w14:paraId="5E4002F0" w14:textId="77777777" w:rsidR="0058361E" w:rsidRDefault="0058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BD9D4F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Intermedio superiore</w:t>
            </w: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6" w:space="0" w:color="548DD4" w:themeColor="text2" w:themeTint="99"/>
              <w:right w:val="single" w:sz="12" w:space="0" w:color="FFFFFF"/>
            </w:tcBorders>
            <w:shd w:val="clear" w:color="auto" w:fill="333E4F"/>
          </w:tcPr>
          <w:p w14:paraId="7D48BDA8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FFFFFF"/>
              <w:left w:val="single" w:sz="12" w:space="0" w:color="FFFFFF"/>
              <w:bottom w:val="single" w:sz="6" w:space="0" w:color="548DD4" w:themeColor="text2" w:themeTint="99"/>
              <w:right w:val="single" w:sz="6" w:space="0" w:color="006FC0"/>
            </w:tcBorders>
          </w:tcPr>
          <w:p w14:paraId="6AA0CDB1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B2</w:t>
            </w:r>
          </w:p>
        </w:tc>
        <w:tc>
          <w:tcPr>
            <w:tcW w:w="388" w:type="dxa"/>
            <w:tcBorders>
              <w:top w:val="single" w:sz="6" w:space="0" w:color="006FC0"/>
              <w:left w:val="single" w:sz="6" w:space="0" w:color="006FC0"/>
              <w:bottom w:val="single" w:sz="6" w:space="0" w:color="548DD4" w:themeColor="text2" w:themeTint="99"/>
              <w:right w:val="single" w:sz="6" w:space="0" w:color="006FC0"/>
            </w:tcBorders>
          </w:tcPr>
          <w:p w14:paraId="35FFDC4A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33B2C652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6C6EFD8B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7901C1D1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6D9692E1" w14:textId="77777777" w:rsidTr="00F76FBB">
        <w:trPr>
          <w:trHeight w:val="221"/>
        </w:trPr>
        <w:tc>
          <w:tcPr>
            <w:tcW w:w="762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9F32538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FE7B6E6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760826D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C786684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548DD4" w:themeColor="text2" w:themeTint="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201A468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006FC0"/>
              <w:left w:val="single" w:sz="12" w:space="0" w:color="FFFFFF"/>
              <w:bottom w:val="single" w:sz="6" w:space="0" w:color="006FC0"/>
              <w:right w:val="nil"/>
            </w:tcBorders>
          </w:tcPr>
          <w:p w14:paraId="340CE414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6A1B008C" w14:textId="77777777" w:rsidTr="00F76FBB">
        <w:trPr>
          <w:trHeight w:val="222"/>
        </w:trPr>
        <w:tc>
          <w:tcPr>
            <w:tcW w:w="1530" w:type="dxa"/>
            <w:gridSpan w:val="2"/>
            <w:vMerge w:val="restart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C0066"/>
          </w:tcPr>
          <w:p w14:paraId="448DA3BF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Avanzato (C)</w:t>
            </w: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8CFA058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Avanzato</w:t>
            </w: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058D3"/>
          </w:tcPr>
          <w:p w14:paraId="20470E29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6" w:space="0" w:color="006FC0"/>
            </w:tcBorders>
          </w:tcPr>
          <w:p w14:paraId="60F70B97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C1</w:t>
            </w:r>
          </w:p>
        </w:tc>
        <w:tc>
          <w:tcPr>
            <w:tcW w:w="388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008491C0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78D829D2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17C94A8A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203D48B5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52810E71" w14:textId="77777777" w:rsidTr="00F76FBB">
        <w:trPr>
          <w:trHeight w:val="521"/>
        </w:trPr>
        <w:tc>
          <w:tcPr>
            <w:tcW w:w="1530" w:type="dxa"/>
            <w:gridSpan w:val="2"/>
            <w:vMerge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C0066"/>
          </w:tcPr>
          <w:p w14:paraId="28F0EEED" w14:textId="77777777" w:rsidR="0058361E" w:rsidRDefault="0058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E0ABB70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Padronanza</w:t>
            </w: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D11A9"/>
          </w:tcPr>
          <w:p w14:paraId="3CC57A26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6" w:space="0" w:color="006FC0"/>
            </w:tcBorders>
          </w:tcPr>
          <w:p w14:paraId="7EEBE210" w14:textId="77777777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3366"/>
                <w:sz w:val="22"/>
                <w:szCs w:val="22"/>
              </w:rPr>
              <w:t>C2</w:t>
            </w:r>
          </w:p>
        </w:tc>
        <w:tc>
          <w:tcPr>
            <w:tcW w:w="388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3A4C6CFC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20FDCC0D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6" w:space="0" w:color="006FC0"/>
              <w:right w:val="single" w:sz="6" w:space="0" w:color="006FC0"/>
            </w:tcBorders>
          </w:tcPr>
          <w:p w14:paraId="4389D3A8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006FC0"/>
              <w:left w:val="single" w:sz="6" w:space="0" w:color="006FC0"/>
              <w:bottom w:val="single" w:sz="4" w:space="0" w:color="548DD4" w:themeColor="text2" w:themeTint="99"/>
              <w:right w:val="single" w:sz="6" w:space="0" w:color="006FC0"/>
            </w:tcBorders>
          </w:tcPr>
          <w:p w14:paraId="1989B212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7CEF3BAB" w14:textId="77777777" w:rsidTr="00F76FBB">
        <w:trPr>
          <w:trHeight w:val="222"/>
        </w:trPr>
        <w:tc>
          <w:tcPr>
            <w:tcW w:w="1530" w:type="dxa"/>
            <w:gridSpan w:val="2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C13DDD7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132644F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53F176B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  <w:tc>
          <w:tcPr>
            <w:tcW w:w="1900" w:type="dxa"/>
            <w:gridSpan w:val="5"/>
            <w:tcBorders>
              <w:top w:val="single" w:sz="6" w:space="0" w:color="006FC0"/>
              <w:left w:val="single" w:sz="12" w:space="0" w:color="FFFFFF"/>
              <w:bottom w:val="single" w:sz="12" w:space="0" w:color="FFFFFF"/>
              <w:right w:val="nil"/>
            </w:tcBorders>
          </w:tcPr>
          <w:p w14:paraId="40725337" w14:textId="77777777" w:rsidR="0058361E" w:rsidRDefault="0058361E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</w:p>
        </w:tc>
      </w:tr>
      <w:tr w:rsidR="0058361E" w14:paraId="702E8A59" w14:textId="77777777">
        <w:trPr>
          <w:trHeight w:val="585"/>
        </w:trPr>
        <w:tc>
          <w:tcPr>
            <w:tcW w:w="5386" w:type="dxa"/>
            <w:gridSpan w:val="9"/>
            <w:tcBorders>
              <w:top w:val="single" w:sz="12" w:space="0" w:color="FFFFFF"/>
              <w:bottom w:val="nil"/>
              <w:right w:val="nil"/>
            </w:tcBorders>
          </w:tcPr>
          <w:p w14:paraId="00D11566" w14:textId="41D8E53B" w:rsidR="0058361E" w:rsidRDefault="00BD46BB">
            <w:pPr>
              <w:spacing w:after="100"/>
              <w:jc w:val="both"/>
              <w:rPr>
                <w:rFonts w:ascii="Calibri" w:eastAsia="Calibri" w:hAnsi="Calibri" w:cs="Calibri"/>
                <w:color w:val="0033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3366"/>
                <w:sz w:val="18"/>
                <w:szCs w:val="18"/>
              </w:rPr>
              <w:t>Il Quadro comune di riferimento europeo per la conoscenza delle lingue (</w:t>
            </w:r>
            <w:r>
              <w:rPr>
                <w:rFonts w:ascii="Calibri" w:eastAsia="Calibri" w:hAnsi="Calibri" w:cs="Calibri"/>
                <w:b/>
                <w:color w:val="003366"/>
                <w:sz w:val="18"/>
                <w:szCs w:val="18"/>
              </w:rPr>
              <w:t>QCER</w:t>
            </w:r>
            <w:r>
              <w:rPr>
                <w:rFonts w:ascii="Calibri" w:eastAsia="Calibri" w:hAnsi="Calibri" w:cs="Calibri"/>
                <w:color w:val="003366"/>
                <w:sz w:val="18"/>
                <w:szCs w:val="18"/>
              </w:rPr>
              <w:t>) è un sistema descrittivo riconosciuto internazionalmente per valutare le capacità linguistiche.</w:t>
            </w:r>
          </w:p>
        </w:tc>
      </w:tr>
    </w:tbl>
    <w:p w14:paraId="3EC9CC2F" w14:textId="2AB9BD4A" w:rsidR="0058361E" w:rsidRPr="000C58E2" w:rsidRDefault="00BD46BB" w:rsidP="000C58E2">
      <w:pPr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 xml:space="preserve">ai sensi del </w:t>
      </w:r>
      <w:proofErr w:type="spellStart"/>
      <w:r>
        <w:rPr>
          <w:rFonts w:ascii="Calibri" w:eastAsia="Calibri" w:hAnsi="Calibri" w:cs="Calibri"/>
          <w:color w:val="003366"/>
          <w:sz w:val="22"/>
          <w:szCs w:val="22"/>
        </w:rPr>
        <w:t>D.Lgs.</w:t>
      </w:r>
      <w:proofErr w:type="spellEnd"/>
      <w:r>
        <w:rPr>
          <w:rFonts w:ascii="Calibri" w:eastAsia="Calibri" w:hAnsi="Calibri" w:cs="Calibri"/>
          <w:color w:val="003366"/>
          <w:sz w:val="22"/>
          <w:szCs w:val="22"/>
        </w:rPr>
        <w:t xml:space="preserve"> n. 196/2003 “</w:t>
      </w:r>
      <w:r>
        <w:rPr>
          <w:rFonts w:ascii="Calibri" w:eastAsia="Calibri" w:hAnsi="Calibri" w:cs="Calibri"/>
          <w:i/>
          <w:color w:val="003366"/>
          <w:sz w:val="22"/>
          <w:szCs w:val="22"/>
        </w:rPr>
        <w:t xml:space="preserve">Codice in materia di protezione dei dati personali”, </w:t>
      </w:r>
      <w:r>
        <w:rPr>
          <w:rFonts w:ascii="Calibri" w:eastAsia="Calibri" w:hAnsi="Calibri" w:cs="Calibri"/>
          <w:color w:val="003366"/>
          <w:sz w:val="22"/>
          <w:szCs w:val="22"/>
        </w:rPr>
        <w:t xml:space="preserve">così come modificato dal D. Lgs.101/2018 e del R.E. 2016/679 (GDPR General Data </w:t>
      </w:r>
      <w:proofErr w:type="spellStart"/>
      <w:r>
        <w:rPr>
          <w:rFonts w:ascii="Calibri" w:eastAsia="Calibri" w:hAnsi="Calibri" w:cs="Calibri"/>
          <w:color w:val="003366"/>
          <w:sz w:val="22"/>
          <w:szCs w:val="22"/>
        </w:rPr>
        <w:t>Protection</w:t>
      </w:r>
      <w:proofErr w:type="spellEnd"/>
      <w:r>
        <w:rPr>
          <w:rFonts w:ascii="Calibri" w:eastAsia="Calibri" w:hAnsi="Calibri" w:cs="Calibri"/>
          <w:color w:val="00336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3366"/>
          <w:sz w:val="22"/>
          <w:szCs w:val="22"/>
        </w:rPr>
        <w:t>Regulation</w:t>
      </w:r>
      <w:proofErr w:type="spellEnd"/>
      <w:r>
        <w:rPr>
          <w:rFonts w:ascii="Calibri" w:eastAsia="Calibri" w:hAnsi="Calibri" w:cs="Calibri"/>
          <w:color w:val="003366"/>
          <w:sz w:val="22"/>
          <w:szCs w:val="22"/>
        </w:rPr>
        <w:t>), di autorizzare la Fondazione al trattamento dei propri dati personali sia con mezzi cartacei che informatici, e di accettare che gli stessi siano utilizzati nei modi e nei termini necessari per lo svolgimento delle attività dirette, accessorie e funzionali a quanto connesso alla presente domanda, comprese quelle di natura statistica e per fini di ricerca, essendo, pertanto, la Fondazione pienamente titolata a detti utilizzi.</w:t>
      </w:r>
    </w:p>
    <w:p w14:paraId="6248F76D" w14:textId="329F851E" w:rsidR="0058361E" w:rsidRDefault="00BD46BB">
      <w:pPr>
        <w:spacing w:after="100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>Letto, confermato e sottoscritto.</w:t>
      </w:r>
    </w:p>
    <w:p w14:paraId="200851D0" w14:textId="36CEB2AE" w:rsidR="0058361E" w:rsidRPr="000C58E2" w:rsidRDefault="00BD46BB" w:rsidP="000C58E2">
      <w:pPr>
        <w:spacing w:after="100"/>
        <w:jc w:val="both"/>
        <w:rPr>
          <w:rFonts w:ascii="Calibri" w:eastAsia="Calibri" w:hAnsi="Calibri" w:cs="Calibri"/>
          <w:color w:val="003366"/>
          <w:sz w:val="22"/>
          <w:szCs w:val="22"/>
        </w:rPr>
      </w:pPr>
      <w:r>
        <w:rPr>
          <w:rFonts w:ascii="Calibri" w:eastAsia="Calibri" w:hAnsi="Calibri" w:cs="Calibri"/>
          <w:color w:val="003366"/>
          <w:sz w:val="22"/>
          <w:szCs w:val="22"/>
        </w:rPr>
        <w:t>Data</w:t>
      </w:r>
      <w:r>
        <w:rPr>
          <w:rFonts w:ascii="Calibri" w:eastAsia="Calibri" w:hAnsi="Calibri" w:cs="Calibri"/>
          <w:color w:val="003366"/>
          <w:sz w:val="22"/>
          <w:szCs w:val="22"/>
          <w:u w:val="single"/>
        </w:rPr>
        <w:tab/>
        <w:t>______</w:t>
      </w:r>
      <w:r>
        <w:rPr>
          <w:rFonts w:ascii="Calibri" w:eastAsia="Calibri" w:hAnsi="Calibri" w:cs="Calibri"/>
          <w:color w:val="003366"/>
          <w:sz w:val="22"/>
          <w:szCs w:val="22"/>
        </w:rPr>
        <w:tab/>
        <w:t xml:space="preserve">       </w:t>
      </w:r>
      <w:r w:rsidR="000C58E2">
        <w:rPr>
          <w:rFonts w:ascii="Calibri" w:eastAsia="Calibri" w:hAnsi="Calibri" w:cs="Calibri"/>
          <w:color w:val="003366"/>
          <w:sz w:val="22"/>
          <w:szCs w:val="22"/>
        </w:rPr>
        <w:t xml:space="preserve">                                                   </w:t>
      </w:r>
      <w:r>
        <w:rPr>
          <w:rFonts w:ascii="Calibri" w:eastAsia="Calibri" w:hAnsi="Calibri" w:cs="Calibri"/>
          <w:color w:val="003366"/>
          <w:sz w:val="22"/>
          <w:szCs w:val="22"/>
        </w:rPr>
        <w:t>Firma</w:t>
      </w:r>
      <w:r>
        <w:rPr>
          <w:rFonts w:ascii="Calibri" w:eastAsia="Calibri" w:hAnsi="Calibri" w:cs="Calibri"/>
          <w:color w:val="003366"/>
          <w:sz w:val="22"/>
          <w:szCs w:val="22"/>
          <w:u w:val="single"/>
        </w:rPr>
        <w:tab/>
        <w:t>______________________________</w:t>
      </w:r>
    </w:p>
    <w:sectPr w:rsidR="0058361E" w:rsidRPr="000C58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060" w:right="1871" w:bottom="1134" w:left="1134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C776" w14:textId="77777777" w:rsidR="002D5804" w:rsidRDefault="002D5804">
      <w:r>
        <w:separator/>
      </w:r>
    </w:p>
  </w:endnote>
  <w:endnote w:type="continuationSeparator" w:id="0">
    <w:p w14:paraId="0EFCA5E1" w14:textId="77777777" w:rsidR="002D5804" w:rsidRDefault="002D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E4A5" w14:textId="77777777" w:rsidR="0058361E" w:rsidRDefault="005836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 Narrow" w:eastAsia="Arial Narrow" w:hAnsi="Arial Narrow" w:cs="Arial Narrow"/>
        <w:color w:val="003366"/>
        <w:sz w:val="20"/>
        <w:szCs w:val="20"/>
      </w:rPr>
    </w:pPr>
  </w:p>
  <w:p w14:paraId="3DDC7112" w14:textId="322A3ECF" w:rsidR="0058361E" w:rsidRDefault="00BD46BB">
    <w:pPr>
      <w:jc w:val="right"/>
      <w:rPr>
        <w:rFonts w:ascii="Arial Narrow" w:eastAsia="Arial Narrow" w:hAnsi="Arial Narrow" w:cs="Arial Narrow"/>
        <w:color w:val="1A649D"/>
        <w:sz w:val="18"/>
        <w:szCs w:val="18"/>
      </w:rPr>
    </w:pPr>
    <w:r>
      <w:rPr>
        <w:rFonts w:ascii="Arial Narrow" w:eastAsia="Arial Narrow" w:hAnsi="Arial Narrow" w:cs="Arial Narrow"/>
        <w:color w:val="1A649D"/>
        <w:sz w:val="18"/>
        <w:szCs w:val="18"/>
      </w:rPr>
      <w:t xml:space="preserve">Pagina </w:t>
    </w:r>
    <w:r>
      <w:rPr>
        <w:rFonts w:ascii="Arial Narrow" w:eastAsia="Arial Narrow" w:hAnsi="Arial Narrow" w:cs="Arial Narrow"/>
        <w:color w:val="1A649D"/>
        <w:sz w:val="18"/>
        <w:szCs w:val="18"/>
      </w:rPr>
      <w:fldChar w:fldCharType="begin"/>
    </w:r>
    <w:r>
      <w:rPr>
        <w:rFonts w:ascii="Arial Narrow" w:eastAsia="Arial Narrow" w:hAnsi="Arial Narrow" w:cs="Arial Narrow"/>
        <w:color w:val="1A649D"/>
        <w:sz w:val="18"/>
        <w:szCs w:val="18"/>
      </w:rPr>
      <w:instrText>PAGE</w:instrText>
    </w:r>
    <w:r>
      <w:rPr>
        <w:rFonts w:ascii="Arial Narrow" w:eastAsia="Arial Narrow" w:hAnsi="Arial Narrow" w:cs="Arial Narrow"/>
        <w:color w:val="1A649D"/>
        <w:sz w:val="18"/>
        <w:szCs w:val="18"/>
      </w:rPr>
      <w:fldChar w:fldCharType="separate"/>
    </w:r>
    <w:r w:rsidR="00854F78">
      <w:rPr>
        <w:rFonts w:ascii="Arial Narrow" w:eastAsia="Arial Narrow" w:hAnsi="Arial Narrow" w:cs="Arial Narrow"/>
        <w:noProof/>
        <w:color w:val="1A649D"/>
        <w:sz w:val="18"/>
        <w:szCs w:val="18"/>
      </w:rPr>
      <w:t>2</w:t>
    </w:r>
    <w:r>
      <w:rPr>
        <w:rFonts w:ascii="Arial Narrow" w:eastAsia="Arial Narrow" w:hAnsi="Arial Narrow" w:cs="Arial Narrow"/>
        <w:color w:val="1A649D"/>
        <w:sz w:val="18"/>
        <w:szCs w:val="18"/>
      </w:rPr>
      <w:fldChar w:fldCharType="end"/>
    </w:r>
    <w:r>
      <w:rPr>
        <w:rFonts w:ascii="Arial Narrow" w:eastAsia="Arial Narrow" w:hAnsi="Arial Narrow" w:cs="Arial Narrow"/>
        <w:color w:val="1A649D"/>
        <w:sz w:val="18"/>
        <w:szCs w:val="18"/>
      </w:rPr>
      <w:t xml:space="preserve"> di </w:t>
    </w:r>
    <w:r>
      <w:rPr>
        <w:rFonts w:ascii="Arial Narrow" w:eastAsia="Arial Narrow" w:hAnsi="Arial Narrow" w:cs="Arial Narrow"/>
        <w:color w:val="1A649D"/>
        <w:sz w:val="18"/>
        <w:szCs w:val="18"/>
      </w:rPr>
      <w:fldChar w:fldCharType="begin"/>
    </w:r>
    <w:r>
      <w:rPr>
        <w:rFonts w:ascii="Arial Narrow" w:eastAsia="Arial Narrow" w:hAnsi="Arial Narrow" w:cs="Arial Narrow"/>
        <w:color w:val="1A649D"/>
        <w:sz w:val="18"/>
        <w:szCs w:val="18"/>
      </w:rPr>
      <w:instrText>NUMPAGES</w:instrText>
    </w:r>
    <w:r>
      <w:rPr>
        <w:rFonts w:ascii="Arial Narrow" w:eastAsia="Arial Narrow" w:hAnsi="Arial Narrow" w:cs="Arial Narrow"/>
        <w:color w:val="1A649D"/>
        <w:sz w:val="18"/>
        <w:szCs w:val="18"/>
      </w:rPr>
      <w:fldChar w:fldCharType="separate"/>
    </w:r>
    <w:r w:rsidR="00854F78">
      <w:rPr>
        <w:rFonts w:ascii="Arial Narrow" w:eastAsia="Arial Narrow" w:hAnsi="Arial Narrow" w:cs="Arial Narrow"/>
        <w:noProof/>
        <w:color w:val="1A649D"/>
        <w:sz w:val="18"/>
        <w:szCs w:val="18"/>
      </w:rPr>
      <w:t>2</w:t>
    </w:r>
    <w:r>
      <w:rPr>
        <w:rFonts w:ascii="Arial Narrow" w:eastAsia="Arial Narrow" w:hAnsi="Arial Narrow" w:cs="Arial Narrow"/>
        <w:color w:val="1A649D"/>
        <w:sz w:val="18"/>
        <w:szCs w:val="18"/>
      </w:rPr>
      <w:fldChar w:fldCharType="end"/>
    </w:r>
  </w:p>
  <w:p w14:paraId="60D3FB58" w14:textId="77777777" w:rsidR="0058361E" w:rsidRDefault="0058361E"/>
  <w:p w14:paraId="3F5E5BA6" w14:textId="77777777" w:rsidR="0058361E" w:rsidRDefault="0058361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8C6D" w14:textId="77777777" w:rsidR="00854F78" w:rsidRDefault="00854F78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</w:p>
  <w:p w14:paraId="38A32B47" w14:textId="560667D0" w:rsidR="0058361E" w:rsidRDefault="00BD46BB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  <w:r>
      <w:rPr>
        <w:rFonts w:ascii="Arial Narrow" w:eastAsia="Arial Narrow" w:hAnsi="Arial Narrow" w:cs="Arial Narrow"/>
        <w:color w:val="1A649D"/>
        <w:sz w:val="18"/>
        <w:szCs w:val="18"/>
      </w:rPr>
      <w:t>Fondazione “ITS Academy della Puglia per il Turismo i Beni le Attività Culturali ed Artistiche”</w:t>
    </w:r>
  </w:p>
  <w:p w14:paraId="66C01822" w14:textId="77777777" w:rsidR="0058361E" w:rsidRDefault="00BD46BB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  <w:r>
      <w:rPr>
        <w:rFonts w:ascii="Arial Narrow" w:eastAsia="Arial Narrow" w:hAnsi="Arial Narrow" w:cs="Arial Narrow"/>
        <w:color w:val="1A649D"/>
        <w:sz w:val="18"/>
        <w:szCs w:val="18"/>
      </w:rPr>
      <w:t>Organismo di Diritto Pubblico ai sensi della Direttiva UE n. 24 del 26.02.2014</w:t>
    </w:r>
  </w:p>
  <w:p w14:paraId="726ACC48" w14:textId="77777777" w:rsidR="0058361E" w:rsidRDefault="00BD46BB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  <w:r>
      <w:rPr>
        <w:rFonts w:ascii="Arial Narrow" w:eastAsia="Arial Narrow" w:hAnsi="Arial Narrow" w:cs="Arial Narrow"/>
        <w:color w:val="1A649D"/>
        <w:sz w:val="18"/>
        <w:szCs w:val="18"/>
      </w:rPr>
      <w:t>www.itsturismopuglia.it</w:t>
    </w:r>
  </w:p>
  <w:p w14:paraId="062BD0A2" w14:textId="77777777" w:rsidR="0058361E" w:rsidRDefault="00BD46BB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  <w:r>
      <w:rPr>
        <w:rFonts w:ascii="Arial Narrow" w:eastAsia="Arial Narrow" w:hAnsi="Arial Narrow" w:cs="Arial Narrow"/>
        <w:color w:val="1A649D"/>
        <w:sz w:val="18"/>
        <w:szCs w:val="18"/>
      </w:rPr>
      <w:t>Sede Legale: Lecce (LE), via Giacomo Manzù s.n.c., Strada Provinciale per San Pietro in Lama - CAP 73100</w:t>
    </w:r>
  </w:p>
  <w:p w14:paraId="59EF8EAC" w14:textId="77777777" w:rsidR="0058361E" w:rsidRDefault="00BD46BB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  <w:r>
      <w:rPr>
        <w:rFonts w:ascii="Arial Narrow" w:eastAsia="Arial Narrow" w:hAnsi="Arial Narrow" w:cs="Arial Narrow"/>
        <w:color w:val="1A649D"/>
        <w:sz w:val="18"/>
        <w:szCs w:val="18"/>
      </w:rPr>
      <w:t xml:space="preserve"> Uffici di Direzione e Sede Operativa: Lecce (LE), c/o Officine Cantelmo, Corte dei Mesagnesi, 30 - CAP 73100</w:t>
    </w:r>
  </w:p>
  <w:p w14:paraId="564142AF" w14:textId="77777777" w:rsidR="0058361E" w:rsidRDefault="00BD46BB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  <w:r>
      <w:rPr>
        <w:rFonts w:ascii="Arial Narrow" w:eastAsia="Arial Narrow" w:hAnsi="Arial Narrow" w:cs="Arial Narrow"/>
        <w:color w:val="1A649D"/>
        <w:sz w:val="18"/>
        <w:szCs w:val="18"/>
      </w:rPr>
      <w:t xml:space="preserve">Iscritta ex DPR 361/00 al n. 37 RPG Prefettura di </w:t>
    </w:r>
    <w:proofErr w:type="gramStart"/>
    <w:r>
      <w:rPr>
        <w:rFonts w:ascii="Arial Narrow" w:eastAsia="Arial Narrow" w:hAnsi="Arial Narrow" w:cs="Arial Narrow"/>
        <w:color w:val="1A649D"/>
        <w:sz w:val="18"/>
        <w:szCs w:val="18"/>
      </w:rPr>
      <w:t>Lecce  C.F</w:t>
    </w:r>
    <w:proofErr w:type="gramEnd"/>
    <w:r>
      <w:rPr>
        <w:rFonts w:ascii="Arial Narrow" w:eastAsia="Arial Narrow" w:hAnsi="Arial Narrow" w:cs="Arial Narrow"/>
        <w:color w:val="1A649D"/>
        <w:sz w:val="18"/>
        <w:szCs w:val="18"/>
      </w:rPr>
      <w:t xml:space="preserve"> e partita IVA 04735760755</w:t>
    </w:r>
  </w:p>
  <w:p w14:paraId="20A82A7D" w14:textId="77777777" w:rsidR="0058361E" w:rsidRDefault="00BD46BB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  <w:r>
      <w:rPr>
        <w:rFonts w:ascii="Arial Narrow" w:eastAsia="Arial Narrow" w:hAnsi="Arial Narrow" w:cs="Arial Narrow"/>
        <w:color w:val="1A649D"/>
        <w:sz w:val="18"/>
        <w:szCs w:val="18"/>
      </w:rPr>
      <w:t xml:space="preserve">segretariatogenerale@itsturismopuglia.it  PEC </w:t>
    </w:r>
    <w:hyperlink r:id="rId1">
      <w:r>
        <w:rPr>
          <w:rFonts w:ascii="Arial Narrow" w:eastAsia="Arial Narrow" w:hAnsi="Arial Narrow" w:cs="Arial Narrow"/>
          <w:color w:val="1A649D"/>
          <w:sz w:val="18"/>
          <w:szCs w:val="18"/>
        </w:rPr>
        <w:t>segretariatogenerale@pec.itsturismopuglia.it</w:t>
      </w:r>
    </w:hyperlink>
  </w:p>
  <w:p w14:paraId="6E72BB00" w14:textId="77777777" w:rsidR="0058361E" w:rsidRDefault="0058361E">
    <w:pPr>
      <w:jc w:val="center"/>
      <w:rPr>
        <w:rFonts w:ascii="Arial Narrow" w:eastAsia="Arial Narrow" w:hAnsi="Arial Narrow" w:cs="Arial Narrow"/>
        <w:color w:val="1A649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2D35A" w14:textId="77777777" w:rsidR="002D5804" w:rsidRDefault="002D5804">
      <w:r>
        <w:separator/>
      </w:r>
    </w:p>
  </w:footnote>
  <w:footnote w:type="continuationSeparator" w:id="0">
    <w:p w14:paraId="1D950C88" w14:textId="77777777" w:rsidR="002D5804" w:rsidRDefault="002D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C43FA" w14:textId="77777777" w:rsidR="0058361E" w:rsidRDefault="00BD46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284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 wp14:anchorId="341A09BA" wp14:editId="65F403BA">
          <wp:extent cx="5652135" cy="904321"/>
          <wp:effectExtent l="0" t="0" r="0" b="0"/>
          <wp:docPr id="14878184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2135" cy="9043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7518F" w14:textId="77777777" w:rsidR="0058361E" w:rsidRDefault="00BD46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 Narrow" w:eastAsia="Arial Narrow" w:hAnsi="Arial Narrow" w:cs="Arial Narrow"/>
        <w:color w:val="003366"/>
        <w:sz w:val="18"/>
        <w:szCs w:val="18"/>
      </w:rPr>
    </w:pPr>
    <w:r>
      <w:rPr>
        <w:noProof/>
        <w:color w:val="000000"/>
      </w:rPr>
      <w:drawing>
        <wp:inline distT="0" distB="0" distL="0" distR="0" wp14:anchorId="5D3FEAA2" wp14:editId="7DB7B200">
          <wp:extent cx="6154821" cy="1147183"/>
          <wp:effectExtent l="0" t="0" r="0" b="0"/>
          <wp:docPr id="148781840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4821" cy="1147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71E"/>
    <w:multiLevelType w:val="multilevel"/>
    <w:tmpl w:val="66867A98"/>
    <w:lvl w:ilvl="0">
      <w:numFmt w:val="bullet"/>
      <w:lvlText w:val="□"/>
      <w:lvlJc w:val="left"/>
      <w:pPr>
        <w:ind w:left="1102" w:hanging="283"/>
      </w:pPr>
      <w:rPr>
        <w:rFonts w:ascii="Calibri" w:eastAsia="Calibri" w:hAnsi="Calibri" w:cs="Calibri"/>
        <w:b w:val="0"/>
        <w:i w:val="0"/>
        <w:color w:val="001F5F"/>
        <w:sz w:val="36"/>
        <w:szCs w:val="36"/>
      </w:rPr>
    </w:lvl>
    <w:lvl w:ilvl="1">
      <w:numFmt w:val="bullet"/>
      <w:lvlText w:val="•"/>
      <w:lvlJc w:val="left"/>
      <w:pPr>
        <w:ind w:left="2042" w:hanging="284"/>
      </w:pPr>
    </w:lvl>
    <w:lvl w:ilvl="2">
      <w:numFmt w:val="bullet"/>
      <w:lvlText w:val="•"/>
      <w:lvlJc w:val="left"/>
      <w:pPr>
        <w:ind w:left="2985" w:hanging="284"/>
      </w:pPr>
    </w:lvl>
    <w:lvl w:ilvl="3">
      <w:numFmt w:val="bullet"/>
      <w:lvlText w:val="•"/>
      <w:lvlJc w:val="left"/>
      <w:pPr>
        <w:ind w:left="3927" w:hanging="284"/>
      </w:pPr>
    </w:lvl>
    <w:lvl w:ilvl="4">
      <w:numFmt w:val="bullet"/>
      <w:lvlText w:val="•"/>
      <w:lvlJc w:val="left"/>
      <w:pPr>
        <w:ind w:left="4870" w:hanging="284"/>
      </w:pPr>
    </w:lvl>
    <w:lvl w:ilvl="5">
      <w:numFmt w:val="bullet"/>
      <w:lvlText w:val="•"/>
      <w:lvlJc w:val="left"/>
      <w:pPr>
        <w:ind w:left="5813" w:hanging="284"/>
      </w:pPr>
    </w:lvl>
    <w:lvl w:ilvl="6">
      <w:numFmt w:val="bullet"/>
      <w:lvlText w:val="•"/>
      <w:lvlJc w:val="left"/>
      <w:pPr>
        <w:ind w:left="6755" w:hanging="284"/>
      </w:pPr>
    </w:lvl>
    <w:lvl w:ilvl="7">
      <w:numFmt w:val="bullet"/>
      <w:lvlText w:val="•"/>
      <w:lvlJc w:val="left"/>
      <w:pPr>
        <w:ind w:left="7698" w:hanging="284"/>
      </w:pPr>
    </w:lvl>
    <w:lvl w:ilvl="8">
      <w:numFmt w:val="bullet"/>
      <w:lvlText w:val="•"/>
      <w:lvlJc w:val="left"/>
      <w:pPr>
        <w:ind w:left="8641" w:hanging="284"/>
      </w:pPr>
    </w:lvl>
  </w:abstractNum>
  <w:abstractNum w:abstractNumId="1" w15:restartNumberingAfterBreak="0">
    <w:nsid w:val="3D7A39D1"/>
    <w:multiLevelType w:val="multilevel"/>
    <w:tmpl w:val="9A0C636E"/>
    <w:lvl w:ilvl="0">
      <w:start w:val="1"/>
      <w:numFmt w:val="lowerLetter"/>
      <w:lvlText w:val="%1)"/>
      <w:lvlJc w:val="left"/>
      <w:pPr>
        <w:ind w:left="1102" w:hanging="283"/>
      </w:pPr>
    </w:lvl>
    <w:lvl w:ilvl="1">
      <w:numFmt w:val="bullet"/>
      <w:lvlText w:val="•"/>
      <w:lvlJc w:val="left"/>
      <w:pPr>
        <w:ind w:left="2042" w:hanging="284"/>
      </w:pPr>
    </w:lvl>
    <w:lvl w:ilvl="2">
      <w:numFmt w:val="bullet"/>
      <w:lvlText w:val="•"/>
      <w:lvlJc w:val="left"/>
      <w:pPr>
        <w:ind w:left="2985" w:hanging="284"/>
      </w:pPr>
    </w:lvl>
    <w:lvl w:ilvl="3">
      <w:numFmt w:val="bullet"/>
      <w:lvlText w:val="•"/>
      <w:lvlJc w:val="left"/>
      <w:pPr>
        <w:ind w:left="3927" w:hanging="284"/>
      </w:pPr>
    </w:lvl>
    <w:lvl w:ilvl="4">
      <w:numFmt w:val="bullet"/>
      <w:lvlText w:val="•"/>
      <w:lvlJc w:val="left"/>
      <w:pPr>
        <w:ind w:left="4870" w:hanging="284"/>
      </w:pPr>
    </w:lvl>
    <w:lvl w:ilvl="5">
      <w:numFmt w:val="bullet"/>
      <w:lvlText w:val="•"/>
      <w:lvlJc w:val="left"/>
      <w:pPr>
        <w:ind w:left="5813" w:hanging="284"/>
      </w:pPr>
    </w:lvl>
    <w:lvl w:ilvl="6">
      <w:numFmt w:val="bullet"/>
      <w:lvlText w:val="•"/>
      <w:lvlJc w:val="left"/>
      <w:pPr>
        <w:ind w:left="6755" w:hanging="284"/>
      </w:pPr>
    </w:lvl>
    <w:lvl w:ilvl="7">
      <w:numFmt w:val="bullet"/>
      <w:lvlText w:val="•"/>
      <w:lvlJc w:val="left"/>
      <w:pPr>
        <w:ind w:left="7698" w:hanging="284"/>
      </w:pPr>
    </w:lvl>
    <w:lvl w:ilvl="8">
      <w:numFmt w:val="bullet"/>
      <w:lvlText w:val="•"/>
      <w:lvlJc w:val="left"/>
      <w:pPr>
        <w:ind w:left="8641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1E"/>
    <w:rsid w:val="00064B3E"/>
    <w:rsid w:val="000C58E2"/>
    <w:rsid w:val="002D5804"/>
    <w:rsid w:val="0034111E"/>
    <w:rsid w:val="00352030"/>
    <w:rsid w:val="0058361E"/>
    <w:rsid w:val="005D78F3"/>
    <w:rsid w:val="00854F78"/>
    <w:rsid w:val="00BD46BB"/>
    <w:rsid w:val="00C81D5D"/>
    <w:rsid w:val="00F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3FAD"/>
  <w15:docId w15:val="{1FEC97D2-6880-4C18-9B79-40640985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7629"/>
  </w:style>
  <w:style w:type="paragraph" w:styleId="Titolo1">
    <w:name w:val="heading 1"/>
    <w:basedOn w:val="Normale"/>
    <w:next w:val="Normale"/>
    <w:uiPriority w:val="9"/>
    <w:qFormat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53D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C4F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53D0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C4F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9">
    <w:name w:val="heading 9"/>
    <w:basedOn w:val="Normale"/>
    <w:next w:val="Normale"/>
    <w:qFormat/>
    <w:rsid w:val="00EA07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EA729C"/>
    <w:pPr>
      <w:spacing w:after="120"/>
      <w:jc w:val="center"/>
    </w:pPr>
    <w:rPr>
      <w:rFonts w:ascii="Times New Roman" w:eastAsia="Times New Roman" w:hAnsi="Times New Roman"/>
      <w:b/>
      <w:smallCaps/>
      <w:sz w:val="28"/>
      <w:szCs w:val="28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46874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rsid w:val="00753D08"/>
    <w:pPr>
      <w:ind w:left="567" w:hanging="567"/>
      <w:jc w:val="both"/>
    </w:pPr>
    <w:rPr>
      <w:rFonts w:ascii="Times New Roman" w:eastAsia="Times New Roman" w:hAnsi="Times New Roman"/>
    </w:rPr>
  </w:style>
  <w:style w:type="paragraph" w:styleId="Corpotesto">
    <w:name w:val="Body Text"/>
    <w:basedOn w:val="Normale"/>
    <w:rsid w:val="00EA075F"/>
    <w:pPr>
      <w:spacing w:after="120"/>
    </w:pPr>
  </w:style>
  <w:style w:type="paragraph" w:styleId="Rientrocorpodeltesto">
    <w:name w:val="Body Text Indent"/>
    <w:basedOn w:val="Normale"/>
    <w:rsid w:val="00EA075F"/>
    <w:pPr>
      <w:spacing w:after="120"/>
      <w:ind w:left="283"/>
    </w:pPr>
  </w:style>
  <w:style w:type="paragraph" w:styleId="Rientrocorpodeltesto2">
    <w:name w:val="Body Text Indent 2"/>
    <w:basedOn w:val="Normale"/>
    <w:rsid w:val="005C2349"/>
    <w:pPr>
      <w:spacing w:after="120" w:line="480" w:lineRule="auto"/>
      <w:ind w:left="283"/>
    </w:pPr>
  </w:style>
  <w:style w:type="paragraph" w:styleId="NormaleWeb">
    <w:name w:val="Normal (Web)"/>
    <w:basedOn w:val="Normale"/>
    <w:uiPriority w:val="99"/>
    <w:rsid w:val="00D139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rsid w:val="00001C03"/>
    <w:pPr>
      <w:spacing w:after="120" w:line="480" w:lineRule="auto"/>
    </w:pPr>
  </w:style>
  <w:style w:type="character" w:styleId="Collegamentoipertestuale">
    <w:name w:val="Hyperlink"/>
    <w:rsid w:val="00001C03"/>
    <w:rPr>
      <w:color w:val="0000FF"/>
      <w:u w:val="single"/>
    </w:rPr>
  </w:style>
  <w:style w:type="paragraph" w:styleId="Testonotaapidipagina">
    <w:name w:val="footnote text"/>
    <w:basedOn w:val="Normale"/>
    <w:semiHidden/>
    <w:rsid w:val="00EA729C"/>
    <w:rPr>
      <w:rFonts w:ascii="Times New Roman" w:eastAsia="Times New Roman" w:hAnsi="Times New Roman"/>
      <w:sz w:val="20"/>
    </w:rPr>
  </w:style>
  <w:style w:type="character" w:styleId="Rimandonotaapidipagina">
    <w:name w:val="footnote reference"/>
    <w:semiHidden/>
    <w:rsid w:val="00EA729C"/>
    <w:rPr>
      <w:vertAlign w:val="superscript"/>
    </w:rPr>
  </w:style>
  <w:style w:type="table" w:styleId="Grigliatabella">
    <w:name w:val="Table Grid"/>
    <w:basedOn w:val="Tabellanormale"/>
    <w:rsid w:val="00EA729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AC4FC7"/>
    <w:pPr>
      <w:ind w:left="1410" w:right="1133" w:hanging="1410"/>
      <w:jc w:val="both"/>
    </w:pPr>
    <w:rPr>
      <w:rFonts w:ascii="Arial" w:eastAsia="Times New Roman" w:hAnsi="Arial"/>
      <w:sz w:val="22"/>
    </w:rPr>
  </w:style>
  <w:style w:type="character" w:styleId="Enfasigrassetto">
    <w:name w:val="Strong"/>
    <w:qFormat/>
    <w:rsid w:val="00C16FAC"/>
    <w:rPr>
      <w:b/>
      <w:bCs/>
    </w:rPr>
  </w:style>
  <w:style w:type="character" w:styleId="Enfasicorsivo">
    <w:name w:val="Emphasis"/>
    <w:qFormat/>
    <w:rsid w:val="000822E2"/>
    <w:rPr>
      <w:i/>
      <w:iCs/>
    </w:rPr>
  </w:style>
  <w:style w:type="paragraph" w:customStyle="1" w:styleId="copyright">
    <w:name w:val="copyright"/>
    <w:basedOn w:val="Normale"/>
    <w:rsid w:val="00C355D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efault">
    <w:name w:val="Default"/>
    <w:rsid w:val="007D443D"/>
    <w:pPr>
      <w:autoSpaceDE w:val="0"/>
      <w:autoSpaceDN w:val="0"/>
      <w:adjustRightInd w:val="0"/>
    </w:pPr>
    <w:rPr>
      <w:rFonts w:ascii="Tahoma" w:eastAsia="Times New Roman" w:hAnsi="Tahoma" w:cs="Tahoma"/>
      <w:color w:val="000000"/>
    </w:rPr>
  </w:style>
  <w:style w:type="character" w:customStyle="1" w:styleId="IntestazioneCarattere">
    <w:name w:val="Intestazione Carattere"/>
    <w:link w:val="Intestazione"/>
    <w:locked/>
    <w:rsid w:val="00885105"/>
    <w:rPr>
      <w:rFonts w:ascii="Times" w:eastAsia="Times" w:hAnsi="Times"/>
      <w:sz w:val="24"/>
      <w:lang w:val="it-IT" w:eastAsia="it-IT" w:bidi="ar-SA"/>
    </w:rPr>
  </w:style>
  <w:style w:type="character" w:customStyle="1" w:styleId="PidipaginaCarattere">
    <w:name w:val="Piè di pagina Carattere"/>
    <w:link w:val="Pidipagina"/>
    <w:semiHidden/>
    <w:locked/>
    <w:rsid w:val="00885105"/>
    <w:rPr>
      <w:rFonts w:ascii="Times" w:eastAsia="Times" w:hAnsi="Times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6207FA"/>
    <w:pPr>
      <w:ind w:left="708"/>
    </w:pPr>
  </w:style>
  <w:style w:type="character" w:customStyle="1" w:styleId="apple-converted-space">
    <w:name w:val="apple-converted-space"/>
    <w:basedOn w:val="Carpredefinitoparagrafo"/>
    <w:rsid w:val="009F08A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14A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ariatogenerale@pec.itsturismo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9BTo+Kx41sIvRn/Es5UIsH3aA==">CgMxLjA4AHIhMWpIMWVkM1lEdURIWHBfLXBCcUd0WnIyQjBMMjJ4djNJ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Margiotta prof. Walter</dc:creator>
  <cp:lastModifiedBy>Gabriele Maci</cp:lastModifiedBy>
  <cp:revision>8</cp:revision>
  <cp:lastPrinted>2024-10-02T13:40:00Z</cp:lastPrinted>
  <dcterms:created xsi:type="dcterms:W3CDTF">2024-09-12T15:24:00Z</dcterms:created>
  <dcterms:modified xsi:type="dcterms:W3CDTF">2025-01-16T18:54:00Z</dcterms:modified>
</cp:coreProperties>
</file>